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0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仿宋_GB2312" w:hAnsi="sans-serif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br w:type="textWrapping"/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　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1"/>
          <w:szCs w:val="21"/>
        </w:rPr>
      </w:pPr>
      <w:bookmarkStart w:id="0" w:name="_GoBack"/>
      <w:r>
        <w:rPr>
          <w:rFonts w:hint="eastAsia" w:ascii="仿宋_GB2312" w:hAnsi="sans-serif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市政府部门拟取消和调整的行政审批项目表</w:t>
      </w:r>
    </w:p>
    <w:bookmarkEnd w:id="0"/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sans-serif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填表单位（盖章）                   2013年  月  日</w:t>
      </w:r>
    </w:p>
    <w:tbl>
      <w:tblPr>
        <w:tblW w:w="9059" w:type="dxa"/>
        <w:tblInd w:w="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78"/>
        <w:gridCol w:w="1882"/>
        <w:gridCol w:w="1648"/>
        <w:gridCol w:w="3257"/>
        <w:gridCol w:w="119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61" w:hRule="atLeast"/>
        </w:trPr>
        <w:tc>
          <w:tcPr>
            <w:tcW w:w="10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序号</w:t>
            </w:r>
          </w:p>
        </w:tc>
        <w:tc>
          <w:tcPr>
            <w:tcW w:w="188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项目名称</w:t>
            </w:r>
          </w:p>
        </w:tc>
        <w:tc>
          <w:tcPr>
            <w:tcW w:w="164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单位意见</w:t>
            </w:r>
          </w:p>
        </w:tc>
        <w:tc>
          <w:tcPr>
            <w:tcW w:w="325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原设定依据及取消或调整理由</w:t>
            </w:r>
          </w:p>
        </w:tc>
        <w:tc>
          <w:tcPr>
            <w:tcW w:w="119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5" w:hRule="atLeast"/>
        </w:trPr>
        <w:tc>
          <w:tcPr>
            <w:tcW w:w="107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325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9" w:hRule="atLeast"/>
        </w:trPr>
        <w:tc>
          <w:tcPr>
            <w:tcW w:w="107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325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9" w:hRule="atLeast"/>
        </w:trPr>
        <w:tc>
          <w:tcPr>
            <w:tcW w:w="107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325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sans-serif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312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联系人：            联系电话：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sans-serif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填表说明：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96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sans-serif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1．此表为市政府相关部门拟取消和调整的行政审批项目用表；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     2．单位意见栏填写取消、下放、合并、转移等；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     3．市审改办联系电话：2811123；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256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电子邮箱：</w:t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0000FF"/>
          <w:spacing w:val="0"/>
          <w:sz w:val="32"/>
          <w:szCs w:val="32"/>
          <w:u w:val="single"/>
          <w:bdr w:val="none" w:color="auto" w:sz="0" w:space="0"/>
          <w:shd w:val="clear" w:fill="FFFFFF"/>
        </w:rPr>
        <w:t>phy6858771@126.com</w:t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942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2022-01-10T02:14:35Z</dcterms:created>
  <dc:creator>Administrator</dc:creator>
  <cp:lastModifiedBy>A羊娃娃</cp:lastModifiedBy>
  <dcterms:modified xsi:type="dcterms:W3CDTF">2022-01-10T02:15:02Z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FBE9E20089C14C6491C57B705ACECD91</vt:lpwstr>
  </property>
</Properties>
</file>